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785" w:rsidRDefault="00411785" w:rsidP="0041178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411785" w:rsidRDefault="00411785" w:rsidP="0041178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411785" w:rsidRDefault="00411785" w:rsidP="0041178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Тисульского</w:t>
      </w:r>
      <w:proofErr w:type="spellEnd"/>
      <w:r>
        <w:rPr>
          <w:rFonts w:ascii="Times New Roman" w:hAnsi="Times New Roman"/>
        </w:rPr>
        <w:t xml:space="preserve"> детского сада № 4</w:t>
      </w:r>
    </w:p>
    <w:p w:rsidR="00411785" w:rsidRDefault="00411785" w:rsidP="0041178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О.М. Ефимова</w:t>
      </w:r>
    </w:p>
    <w:p w:rsidR="00411785" w:rsidRDefault="00411785" w:rsidP="00411785">
      <w:pPr>
        <w:spacing w:after="0" w:line="240" w:lineRule="auto"/>
        <w:jc w:val="right"/>
        <w:rPr>
          <w:rFonts w:ascii="Times New Roman" w:hAnsi="Times New Roman"/>
        </w:rPr>
      </w:pPr>
    </w:p>
    <w:p w:rsidR="00411785" w:rsidRDefault="00411785" w:rsidP="0041178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11785" w:rsidRDefault="00411785" w:rsidP="0041178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411785" w:rsidRDefault="00411785" w:rsidP="0041178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11785" w:rsidRDefault="00411785" w:rsidP="0041178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Нарезка овощная (</w:t>
      </w:r>
      <w:r>
        <w:rPr>
          <w:rFonts w:ascii="Times New Roman" w:hAnsi="Times New Roman"/>
          <w:b/>
          <w:sz w:val="28"/>
          <w:szCs w:val="28"/>
          <w:lang w:eastAsia="ru-RU"/>
        </w:rPr>
        <w:t>из свежих огурцов</w:t>
      </w:r>
      <w:r>
        <w:rPr>
          <w:rFonts w:ascii="Times New Roman" w:hAnsi="Times New Roman"/>
          <w:b/>
          <w:sz w:val="28"/>
          <w:szCs w:val="28"/>
          <w:lang w:eastAsia="ru-RU"/>
        </w:rPr>
        <w:t>)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 ОБЛАСТЬ ПРИМЕНЕНИЯ</w:t>
      </w:r>
    </w:p>
    <w:p w:rsidR="00411785" w:rsidRDefault="00411785" w:rsidP="0041178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нарезку овощную из свежих огурцов.</w:t>
      </w:r>
    </w:p>
    <w:p w:rsidR="00411785" w:rsidRDefault="00411785" w:rsidP="0041178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 ТРЕБОВАНИЯ К СЫРЬЮ</w:t>
      </w:r>
    </w:p>
    <w:p w:rsidR="00411785" w:rsidRDefault="00411785" w:rsidP="0041178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Продовольственное сырье, пищевые продукты, используемые для приготовления </w:t>
      </w:r>
      <w:r>
        <w:rPr>
          <w:rFonts w:ascii="Times New Roman" w:hAnsi="Times New Roman"/>
          <w:lang w:eastAsia="ru-RU"/>
        </w:rPr>
        <w:t>нарезки овощной</w:t>
      </w:r>
      <w:r>
        <w:rPr>
          <w:rFonts w:ascii="Times New Roman" w:hAnsi="Times New Roman"/>
          <w:lang w:eastAsia="ru-RU"/>
        </w:rPr>
        <w:t xml:space="preserve"> из свежих огурцов,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411785" w:rsidRDefault="00411785" w:rsidP="0041178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8"/>
        <w:gridCol w:w="1668"/>
        <w:gridCol w:w="1345"/>
        <w:gridCol w:w="1619"/>
        <w:gridCol w:w="1395"/>
      </w:tblGrid>
      <w:tr w:rsidR="00411785" w:rsidTr="00FE2BA2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411785" w:rsidTr="00FE2BA2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11785" w:rsidRDefault="00411785" w:rsidP="00FE2BA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411785" w:rsidTr="00FE2BA2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11785" w:rsidRDefault="00411785" w:rsidP="00FE2BA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411785" w:rsidTr="00FE2BA2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Огурцы  свежие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</w:t>
            </w:r>
          </w:p>
        </w:tc>
      </w:tr>
      <w:tr w:rsidR="00411785" w:rsidTr="00FE2BA2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</w:tr>
    </w:tbl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4 ТЕХНОЛОГИЧЕСКИЙ ПРОЦЕСС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Свежие огурцы очищают от кожицы, нарезают кружочками или ломтиками, не ране</w:t>
      </w:r>
      <w:r>
        <w:rPr>
          <w:rFonts w:ascii="Times New Roman" w:hAnsi="Times New Roman"/>
          <w:lang w:eastAsia="ru-RU"/>
        </w:rPr>
        <w:t>е чем за 30-40 минут до отпуска</w:t>
      </w:r>
      <w:r>
        <w:rPr>
          <w:rFonts w:ascii="Times New Roman" w:hAnsi="Times New Roman"/>
          <w:lang w:eastAsia="ru-RU"/>
        </w:rPr>
        <w:t>.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 н</w:t>
      </w:r>
      <w:r>
        <w:rPr>
          <w:rFonts w:ascii="Times New Roman" w:hAnsi="Times New Roman"/>
          <w:lang w:eastAsia="ru-RU"/>
        </w:rPr>
        <w:t>арезанные огурцы уложены горкой</w:t>
      </w:r>
      <w:r>
        <w:rPr>
          <w:rFonts w:ascii="Times New Roman" w:hAnsi="Times New Roman"/>
          <w:lang w:eastAsia="ru-RU"/>
        </w:rPr>
        <w:t>.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 хрустящая.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Цвет: свойственный сорту огурцов.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</w:t>
      </w:r>
      <w:r>
        <w:rPr>
          <w:rFonts w:ascii="Times New Roman" w:hAnsi="Times New Roman"/>
          <w:lang w:eastAsia="ru-RU"/>
        </w:rPr>
        <w:t>ус: свойственный свежим огурцам</w:t>
      </w:r>
      <w:r>
        <w:rPr>
          <w:rFonts w:ascii="Times New Roman" w:hAnsi="Times New Roman"/>
          <w:lang w:eastAsia="ru-RU"/>
        </w:rPr>
        <w:t>.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Запах: огурцов</w:t>
      </w:r>
      <w:bookmarkStart w:id="0" w:name="_GoBack"/>
      <w:bookmarkEnd w:id="0"/>
      <w:r>
        <w:rPr>
          <w:rFonts w:ascii="Times New Roman" w:hAnsi="Times New Roman"/>
          <w:lang w:eastAsia="ru-RU"/>
        </w:rPr>
        <w:t>.</w:t>
      </w: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411785" w:rsidRDefault="00411785" w:rsidP="0041178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6. ПИЩЕВАЯ ЦЕННОСТЬ </w:t>
      </w:r>
      <w:r>
        <w:rPr>
          <w:rFonts w:ascii="Times New Roman" w:hAnsi="Times New Roman"/>
          <w:lang w:eastAsia="ru-RU"/>
        </w:rPr>
        <w:t>нарезка овощная</w:t>
      </w:r>
      <w:r>
        <w:rPr>
          <w:rFonts w:ascii="Times New Roman" w:hAnsi="Times New Roman"/>
          <w:lang w:eastAsia="ru-RU"/>
        </w:rPr>
        <w:t xml:space="preserve"> из свежих огурцов  на выход – 40 / 60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85"/>
        <w:gridCol w:w="1021"/>
        <w:gridCol w:w="1325"/>
        <w:gridCol w:w="1146"/>
        <w:gridCol w:w="1047"/>
        <w:gridCol w:w="1115"/>
        <w:gridCol w:w="883"/>
        <w:gridCol w:w="971"/>
        <w:gridCol w:w="883"/>
        <w:gridCol w:w="1012"/>
      </w:tblGrid>
      <w:tr w:rsidR="00411785" w:rsidTr="00FE2BA2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411785" w:rsidTr="00FE2BA2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411785" w:rsidTr="00FE2BA2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0,3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2,4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5,7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26,9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1785" w:rsidRDefault="00411785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40,3</w:t>
            </w:r>
          </w:p>
        </w:tc>
      </w:tr>
    </w:tbl>
    <w:p w:rsidR="00411785" w:rsidRDefault="00411785" w:rsidP="00411785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411785" w:rsidRDefault="00411785" w:rsidP="00411785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Повар _________________________</w:t>
      </w:r>
    </w:p>
    <w:p w:rsidR="00411785" w:rsidRDefault="00411785" w:rsidP="00411785"/>
    <w:p w:rsidR="00411785" w:rsidRDefault="00411785" w:rsidP="00411785"/>
    <w:p w:rsidR="00640E5F" w:rsidRDefault="00640E5F"/>
    <w:sectPr w:rsidR="00640E5F" w:rsidSect="00C3223C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A5D"/>
    <w:rsid w:val="00411785"/>
    <w:rsid w:val="00640E5F"/>
    <w:rsid w:val="007D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78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78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2</cp:revision>
  <dcterms:created xsi:type="dcterms:W3CDTF">2020-03-02T09:45:00Z</dcterms:created>
  <dcterms:modified xsi:type="dcterms:W3CDTF">2020-03-02T09:48:00Z</dcterms:modified>
</cp:coreProperties>
</file>